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D5D9A" w14:textId="5D21715C" w:rsidR="00DD2CCF" w:rsidRPr="004C0549" w:rsidRDefault="00DD2CCF" w:rsidP="00C03643">
      <w:pPr>
        <w:spacing w:before="80" w:after="80" w:line="240" w:lineRule="auto"/>
        <w:jc w:val="center"/>
        <w:rPr>
          <w:rFonts w:ascii="Cambria" w:hAnsi="Cambria" w:cs="Times New Roman"/>
          <w:b/>
          <w:color w:val="C00000"/>
          <w:sz w:val="40"/>
          <w:szCs w:val="40"/>
        </w:rPr>
      </w:pPr>
      <w:r w:rsidRPr="004C0549">
        <w:rPr>
          <w:rFonts w:ascii="Cambria" w:hAnsi="Cambria" w:cs="Times New Roman"/>
          <w:b/>
          <w:color w:val="C00000"/>
          <w:sz w:val="40"/>
          <w:szCs w:val="40"/>
        </w:rPr>
        <w:t xml:space="preserve">MÔ TẢ CÔNG VIỆC </w:t>
      </w:r>
      <w:r w:rsidR="00AC6FDF">
        <w:rPr>
          <w:rFonts w:ascii="Cambria" w:hAnsi="Cambria" w:cs="Times New Roman"/>
          <w:b/>
          <w:color w:val="C00000"/>
          <w:sz w:val="40"/>
          <w:szCs w:val="40"/>
        </w:rPr>
        <w:t>NHÂN VIÊN KINH DOANH</w:t>
      </w:r>
    </w:p>
    <w:p w14:paraId="016E5852" w14:textId="77777777" w:rsidR="00DD2CCF" w:rsidRPr="004C0549" w:rsidRDefault="00182958" w:rsidP="00C03643">
      <w:pPr>
        <w:spacing w:before="80" w:after="80" w:line="240" w:lineRule="auto"/>
        <w:rPr>
          <w:rFonts w:ascii="Cambria" w:hAnsi="Cambria" w:cs="Times New Roman"/>
          <w:b/>
        </w:rPr>
      </w:pPr>
      <w:r w:rsidRPr="004C0549">
        <w:rPr>
          <w:rFonts w:ascii="Cambria" w:hAnsi="Cambria" w:cs="Times New Roman"/>
          <w:b/>
        </w:rPr>
        <w:t>I/ Thông tin chung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77"/>
        <w:gridCol w:w="2422"/>
        <w:gridCol w:w="2806"/>
      </w:tblGrid>
      <w:tr w:rsidR="00182958" w:rsidRPr="004C0549" w14:paraId="1BBE8274" w14:textId="77777777" w:rsidTr="00FA041D">
        <w:tc>
          <w:tcPr>
            <w:tcW w:w="1951" w:type="dxa"/>
          </w:tcPr>
          <w:p w14:paraId="013F04C7" w14:textId="77777777" w:rsidR="00182958" w:rsidRPr="004C0549" w:rsidRDefault="00C03643" w:rsidP="00C03643">
            <w:p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>Vị trí</w:t>
            </w:r>
          </w:p>
        </w:tc>
        <w:tc>
          <w:tcPr>
            <w:tcW w:w="3277" w:type="dxa"/>
          </w:tcPr>
          <w:p w14:paraId="69A7089A" w14:textId="6D66D8EB" w:rsidR="00182958" w:rsidRPr="004C0549" w:rsidRDefault="007A5A2E" w:rsidP="00C03643">
            <w:pPr>
              <w:spacing w:before="80" w:after="8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Nhân viên kinh doanh</w:t>
            </w:r>
          </w:p>
        </w:tc>
        <w:tc>
          <w:tcPr>
            <w:tcW w:w="2422" w:type="dxa"/>
          </w:tcPr>
          <w:p w14:paraId="4801FE21" w14:textId="77777777" w:rsidR="00182958" w:rsidRPr="004C0549" w:rsidRDefault="00C03643" w:rsidP="00C03643">
            <w:p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>Thời gian làm việc</w:t>
            </w:r>
          </w:p>
        </w:tc>
        <w:tc>
          <w:tcPr>
            <w:tcW w:w="2806" w:type="dxa"/>
          </w:tcPr>
          <w:p w14:paraId="0F7F2516" w14:textId="77777777" w:rsidR="00182958" w:rsidRPr="004C0549" w:rsidRDefault="00C03643" w:rsidP="00C03643">
            <w:p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>8h-12h; 13h30-17h30</w:t>
            </w:r>
          </w:p>
        </w:tc>
      </w:tr>
      <w:tr w:rsidR="00182958" w:rsidRPr="004C0549" w14:paraId="1EF7578A" w14:textId="77777777" w:rsidTr="00FA041D">
        <w:tc>
          <w:tcPr>
            <w:tcW w:w="1951" w:type="dxa"/>
          </w:tcPr>
          <w:p w14:paraId="769F5E39" w14:textId="77777777" w:rsidR="00182958" w:rsidRPr="004C0549" w:rsidRDefault="00C03643" w:rsidP="00C03643">
            <w:p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>Bộ phận</w:t>
            </w:r>
          </w:p>
        </w:tc>
        <w:tc>
          <w:tcPr>
            <w:tcW w:w="3277" w:type="dxa"/>
          </w:tcPr>
          <w:p w14:paraId="5AEEB8DA" w14:textId="18B068B9" w:rsidR="00182958" w:rsidRPr="004C0549" w:rsidRDefault="007A5A2E" w:rsidP="00C03643">
            <w:pPr>
              <w:spacing w:before="80" w:after="8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Phòng Kinh doanh</w:t>
            </w:r>
          </w:p>
        </w:tc>
        <w:tc>
          <w:tcPr>
            <w:tcW w:w="2422" w:type="dxa"/>
          </w:tcPr>
          <w:p w14:paraId="13365EB0" w14:textId="77777777" w:rsidR="00182958" w:rsidRPr="004C0549" w:rsidRDefault="00C03643" w:rsidP="00C03643">
            <w:p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>Ngày công quy định</w:t>
            </w:r>
          </w:p>
        </w:tc>
        <w:tc>
          <w:tcPr>
            <w:tcW w:w="2806" w:type="dxa"/>
          </w:tcPr>
          <w:p w14:paraId="27DB3119" w14:textId="77777777" w:rsidR="00182958" w:rsidRPr="004C0549" w:rsidRDefault="00C03643" w:rsidP="00C03643">
            <w:p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>26</w:t>
            </w:r>
          </w:p>
        </w:tc>
      </w:tr>
      <w:tr w:rsidR="00182958" w:rsidRPr="004C0549" w14:paraId="1CF47274" w14:textId="77777777" w:rsidTr="00FA041D">
        <w:tc>
          <w:tcPr>
            <w:tcW w:w="1951" w:type="dxa"/>
          </w:tcPr>
          <w:p w14:paraId="11E5F93D" w14:textId="77777777" w:rsidR="00182958" w:rsidRPr="004C0549" w:rsidRDefault="00C03643" w:rsidP="00C03643">
            <w:p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>Quản lý trực tiếp</w:t>
            </w:r>
          </w:p>
        </w:tc>
        <w:tc>
          <w:tcPr>
            <w:tcW w:w="3277" w:type="dxa"/>
          </w:tcPr>
          <w:p w14:paraId="3E97642A" w14:textId="062839F7" w:rsidR="00182958" w:rsidRPr="004C0549" w:rsidRDefault="002508E2" w:rsidP="00C03643">
            <w:p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>Giám đốc</w:t>
            </w:r>
            <w:r w:rsidR="007A5A2E">
              <w:rPr>
                <w:rFonts w:ascii="Cambria" w:hAnsi="Cambria" w:cs="Times New Roman"/>
              </w:rPr>
              <w:t>/Trưởng phòng KD</w:t>
            </w:r>
          </w:p>
        </w:tc>
        <w:tc>
          <w:tcPr>
            <w:tcW w:w="2422" w:type="dxa"/>
          </w:tcPr>
          <w:p w14:paraId="50EA7247" w14:textId="77777777" w:rsidR="00182958" w:rsidRPr="004C0549" w:rsidRDefault="00B42DA1" w:rsidP="00C03643">
            <w:p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>Ngày nghỉ trong tuần</w:t>
            </w:r>
          </w:p>
        </w:tc>
        <w:tc>
          <w:tcPr>
            <w:tcW w:w="2806" w:type="dxa"/>
          </w:tcPr>
          <w:p w14:paraId="4D2EF186" w14:textId="5670EC9C" w:rsidR="00182958" w:rsidRPr="004C0549" w:rsidRDefault="00B42DA1" w:rsidP="00C03643">
            <w:p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>C</w:t>
            </w:r>
            <w:r w:rsidR="006E08A0">
              <w:rPr>
                <w:rFonts w:ascii="Cambria" w:hAnsi="Cambria" w:cs="Times New Roman"/>
              </w:rPr>
              <w:t>ác ngày CN</w:t>
            </w:r>
          </w:p>
        </w:tc>
      </w:tr>
      <w:tr w:rsidR="006E08A0" w:rsidRPr="004C0549" w14:paraId="094639D2" w14:textId="77777777" w:rsidTr="00FA041D">
        <w:tc>
          <w:tcPr>
            <w:tcW w:w="1951" w:type="dxa"/>
          </w:tcPr>
          <w:p w14:paraId="3F13617F" w14:textId="73D7B84E" w:rsidR="006E08A0" w:rsidRPr="006E08A0" w:rsidRDefault="00FA041D" w:rsidP="00C03643">
            <w:pPr>
              <w:spacing w:before="80" w:after="80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color w:val="FF0000"/>
              </w:rPr>
              <w:t>Lương + Phụ cấp</w:t>
            </w:r>
          </w:p>
        </w:tc>
        <w:tc>
          <w:tcPr>
            <w:tcW w:w="3277" w:type="dxa"/>
          </w:tcPr>
          <w:p w14:paraId="65902156" w14:textId="1A031DC1" w:rsidR="006E08A0" w:rsidRPr="006E08A0" w:rsidRDefault="007A5A2E" w:rsidP="00C03643">
            <w:pPr>
              <w:spacing w:before="80" w:after="80"/>
              <w:rPr>
                <w:rFonts w:ascii="Cambria" w:hAnsi="Cambria" w:cs="Times New Roman"/>
                <w:b/>
                <w:color w:val="FF0000"/>
              </w:rPr>
            </w:pPr>
            <w:r>
              <w:rPr>
                <w:rFonts w:ascii="Cambria" w:hAnsi="Cambria" w:cs="Times New Roman"/>
                <w:b/>
                <w:color w:val="FF0000"/>
              </w:rPr>
              <w:t>8.5</w:t>
            </w:r>
            <w:r w:rsidR="006E08A0" w:rsidRPr="006E08A0">
              <w:rPr>
                <w:rFonts w:ascii="Cambria" w:hAnsi="Cambria" w:cs="Times New Roman"/>
                <w:b/>
                <w:color w:val="FF0000"/>
              </w:rPr>
              <w:t>00.000</w:t>
            </w:r>
            <w:r w:rsidR="006E08A0">
              <w:rPr>
                <w:rFonts w:ascii="Cambria" w:hAnsi="Cambria" w:cs="Times New Roman"/>
                <w:b/>
                <w:color w:val="FF0000"/>
              </w:rPr>
              <w:t xml:space="preserve"> </w:t>
            </w:r>
            <w:r w:rsidR="006E08A0" w:rsidRPr="006E08A0">
              <w:rPr>
                <w:rFonts w:ascii="Cambria" w:hAnsi="Cambria" w:cs="Times New Roman"/>
                <w:b/>
                <w:color w:val="FF0000"/>
              </w:rPr>
              <w:t>VNĐ</w:t>
            </w:r>
          </w:p>
        </w:tc>
        <w:tc>
          <w:tcPr>
            <w:tcW w:w="2422" w:type="dxa"/>
          </w:tcPr>
          <w:p w14:paraId="655BBA74" w14:textId="64740E7A" w:rsidR="006E08A0" w:rsidRPr="006E08A0" w:rsidRDefault="006E08A0" w:rsidP="00FA041D">
            <w:pPr>
              <w:spacing w:before="80" w:after="80"/>
              <w:rPr>
                <w:rFonts w:ascii="Cambria" w:hAnsi="Cambria" w:cs="Times New Roman"/>
                <w:b/>
                <w:color w:val="FF0000"/>
              </w:rPr>
            </w:pPr>
            <w:r w:rsidRPr="006E08A0">
              <w:rPr>
                <w:rFonts w:ascii="Cambria" w:hAnsi="Cambria" w:cs="Times New Roman"/>
                <w:b/>
                <w:color w:val="FF0000"/>
              </w:rPr>
              <w:t xml:space="preserve">Thưởng </w:t>
            </w:r>
            <w:r w:rsidR="00AC6FDF">
              <w:rPr>
                <w:rFonts w:ascii="Cambria" w:hAnsi="Cambria" w:cs="Times New Roman"/>
                <w:b/>
                <w:color w:val="FF0000"/>
              </w:rPr>
              <w:t>doanh thu</w:t>
            </w:r>
          </w:p>
        </w:tc>
        <w:tc>
          <w:tcPr>
            <w:tcW w:w="2806" w:type="dxa"/>
          </w:tcPr>
          <w:p w14:paraId="0B0CE8A8" w14:textId="741B401F" w:rsidR="006E08A0" w:rsidRPr="006E08A0" w:rsidRDefault="00AC6FDF" w:rsidP="00AC6FDF">
            <w:pPr>
              <w:spacing w:before="80" w:after="80"/>
              <w:rPr>
                <w:rFonts w:ascii="Cambria" w:hAnsi="Cambria" w:cs="Times New Roman"/>
                <w:b/>
                <w:color w:val="FF0000"/>
              </w:rPr>
            </w:pPr>
            <w:r>
              <w:rPr>
                <w:rFonts w:ascii="Cambria" w:hAnsi="Cambria" w:cs="Times New Roman"/>
                <w:b/>
                <w:color w:val="FF0000"/>
              </w:rPr>
              <w:t>(Từ 5 đến 50 triệu)</w:t>
            </w:r>
          </w:p>
        </w:tc>
      </w:tr>
    </w:tbl>
    <w:p w14:paraId="32EDAC88" w14:textId="77777777" w:rsidR="00060F0E" w:rsidRPr="004C0549" w:rsidRDefault="004E18DD" w:rsidP="00C03643">
      <w:pPr>
        <w:spacing w:before="80" w:after="80" w:line="240" w:lineRule="auto"/>
        <w:rPr>
          <w:rFonts w:ascii="Cambria" w:hAnsi="Cambria" w:cs="Times New Roman"/>
          <w:b/>
        </w:rPr>
      </w:pPr>
      <w:r w:rsidRPr="004C0549">
        <w:rPr>
          <w:rFonts w:ascii="Cambria" w:hAnsi="Cambria" w:cs="Times New Roman"/>
          <w:b/>
        </w:rPr>
        <w:t>II/ Mục đích công việc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2894" w:rsidRPr="004C0549" w14:paraId="2AB9DDA2" w14:textId="77777777" w:rsidTr="004E18DD">
        <w:tc>
          <w:tcPr>
            <w:tcW w:w="10456" w:type="dxa"/>
          </w:tcPr>
          <w:p w14:paraId="6300A4A9" w14:textId="05B38EB6" w:rsidR="004E18DD" w:rsidRPr="004C0549" w:rsidRDefault="007A5A2E" w:rsidP="00F53087">
            <w:pPr>
              <w:spacing w:before="80" w:after="80"/>
              <w:jc w:val="center"/>
              <w:rPr>
                <w:rFonts w:ascii="Cambria" w:hAnsi="Cambria" w:cs="Times New Roman"/>
                <w:b/>
                <w:color w:val="FF0000"/>
              </w:rPr>
            </w:pPr>
            <w:r>
              <w:rPr>
                <w:rFonts w:ascii="Cambria" w:hAnsi="Cambria" w:cs="Times New Roman"/>
                <w:b/>
                <w:color w:val="0070C0"/>
              </w:rPr>
              <w:t xml:space="preserve">Mở mới, chăm sóc khách hàng &amp; bán hàng </w:t>
            </w:r>
            <w:r w:rsidR="00A32A77">
              <w:rPr>
                <w:rFonts w:ascii="Cambria" w:hAnsi="Cambria" w:cs="Times New Roman"/>
                <w:b/>
                <w:color w:val="0070C0"/>
              </w:rPr>
              <w:t xml:space="preserve">kênh đại lý, thầu thợ </w:t>
            </w:r>
            <w:r>
              <w:rPr>
                <w:rFonts w:ascii="Cambria" w:hAnsi="Cambria" w:cs="Times New Roman"/>
                <w:b/>
                <w:color w:val="0070C0"/>
              </w:rPr>
              <w:t>– G</w:t>
            </w:r>
            <w:r w:rsidR="006D1ADE" w:rsidRPr="004C0549">
              <w:rPr>
                <w:rFonts w:ascii="Cambria" w:hAnsi="Cambria" w:cs="Times New Roman"/>
                <w:b/>
                <w:color w:val="0070C0"/>
              </w:rPr>
              <w:t>iúp BGĐ trong việc ra quyết định kinh doanh</w:t>
            </w:r>
          </w:p>
        </w:tc>
      </w:tr>
    </w:tbl>
    <w:p w14:paraId="1F59558C" w14:textId="77777777" w:rsidR="00060F0E" w:rsidRPr="004C0549" w:rsidRDefault="004E18DD" w:rsidP="00C03643">
      <w:pPr>
        <w:spacing w:before="80" w:after="80" w:line="240" w:lineRule="auto"/>
        <w:rPr>
          <w:rFonts w:ascii="Cambria" w:hAnsi="Cambria" w:cs="Times New Roman"/>
          <w:b/>
        </w:rPr>
      </w:pPr>
      <w:r w:rsidRPr="004C0549">
        <w:rPr>
          <w:rFonts w:ascii="Cambria" w:hAnsi="Cambria" w:cs="Times New Roman"/>
          <w:b/>
        </w:rPr>
        <w:t>III/ Nhiệm vụ cụ thể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5953"/>
      </w:tblGrid>
      <w:tr w:rsidR="007100B8" w:rsidRPr="004C0549" w14:paraId="30DC21B8" w14:textId="77777777" w:rsidTr="006E08A0">
        <w:tc>
          <w:tcPr>
            <w:tcW w:w="1951" w:type="dxa"/>
          </w:tcPr>
          <w:p w14:paraId="41339E9F" w14:textId="77777777" w:rsidR="007100B8" w:rsidRPr="004C0549" w:rsidRDefault="007100B8" w:rsidP="003035CC">
            <w:pPr>
              <w:spacing w:before="80"/>
              <w:jc w:val="center"/>
              <w:rPr>
                <w:rFonts w:ascii="Cambria" w:hAnsi="Cambria" w:cs="Times New Roman"/>
                <w:b/>
              </w:rPr>
            </w:pPr>
            <w:r w:rsidRPr="004C0549">
              <w:rPr>
                <w:rFonts w:ascii="Cambria" w:hAnsi="Cambria" w:cs="Times New Roman"/>
                <w:b/>
              </w:rPr>
              <w:t>Nhiệm vụ chính</w:t>
            </w:r>
          </w:p>
        </w:tc>
        <w:tc>
          <w:tcPr>
            <w:tcW w:w="2552" w:type="dxa"/>
          </w:tcPr>
          <w:p w14:paraId="74590D87" w14:textId="77777777" w:rsidR="007100B8" w:rsidRPr="004C0549" w:rsidRDefault="007100B8" w:rsidP="003035CC">
            <w:pPr>
              <w:spacing w:before="80"/>
              <w:jc w:val="center"/>
              <w:rPr>
                <w:rFonts w:ascii="Cambria" w:hAnsi="Cambria" w:cs="Times New Roman"/>
                <w:b/>
              </w:rPr>
            </w:pPr>
            <w:r w:rsidRPr="004C0549">
              <w:rPr>
                <w:rFonts w:ascii="Cambria" w:hAnsi="Cambria" w:cs="Times New Roman"/>
                <w:b/>
              </w:rPr>
              <w:t>Công việc cụ thể</w:t>
            </w:r>
          </w:p>
        </w:tc>
        <w:tc>
          <w:tcPr>
            <w:tcW w:w="5953" w:type="dxa"/>
          </w:tcPr>
          <w:p w14:paraId="1768F718" w14:textId="77777777" w:rsidR="007100B8" w:rsidRPr="004C0549" w:rsidRDefault="007100B8" w:rsidP="003035CC">
            <w:pPr>
              <w:spacing w:before="80"/>
              <w:jc w:val="center"/>
              <w:rPr>
                <w:rFonts w:ascii="Cambria" w:hAnsi="Cambria" w:cs="Times New Roman"/>
                <w:b/>
              </w:rPr>
            </w:pPr>
            <w:r w:rsidRPr="004C0549">
              <w:rPr>
                <w:rFonts w:ascii="Cambria" w:hAnsi="Cambria" w:cs="Times New Roman"/>
                <w:b/>
              </w:rPr>
              <w:t>Kết quả cần đạt được</w:t>
            </w:r>
          </w:p>
        </w:tc>
      </w:tr>
      <w:tr w:rsidR="00212274" w:rsidRPr="004C0549" w14:paraId="5B60E696" w14:textId="77777777" w:rsidTr="006E08A0">
        <w:trPr>
          <w:trHeight w:val="846"/>
        </w:trPr>
        <w:tc>
          <w:tcPr>
            <w:tcW w:w="1951" w:type="dxa"/>
          </w:tcPr>
          <w:p w14:paraId="79928A6C" w14:textId="78D6882B" w:rsidR="00212274" w:rsidRPr="004C0549" w:rsidRDefault="007A5A2E" w:rsidP="003035CC">
            <w:pPr>
              <w:spacing w:before="80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Lập</w:t>
            </w:r>
            <w:r w:rsidR="00330A80">
              <w:rPr>
                <w:rFonts w:ascii="Cambria" w:hAnsi="Cambria" w:cs="Times New Roman"/>
                <w:b/>
              </w:rPr>
              <w:t xml:space="preserve"> và Quản lý</w:t>
            </w:r>
            <w:r>
              <w:rPr>
                <w:rFonts w:ascii="Cambria" w:hAnsi="Cambria" w:cs="Times New Roman"/>
                <w:b/>
              </w:rPr>
              <w:t xml:space="preserve"> danh sách KH</w:t>
            </w:r>
          </w:p>
        </w:tc>
        <w:tc>
          <w:tcPr>
            <w:tcW w:w="2552" w:type="dxa"/>
          </w:tcPr>
          <w:p w14:paraId="05D5575C" w14:textId="333F629F" w:rsidR="00212274" w:rsidRPr="004C0549" w:rsidRDefault="007A5A2E" w:rsidP="003035CC">
            <w:pPr>
              <w:pStyle w:val="ListParagraph"/>
              <w:numPr>
                <w:ilvl w:val="0"/>
                <w:numId w:val="1"/>
              </w:numPr>
              <w:spacing w:before="80"/>
              <w:ind w:left="288" w:hanging="288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Tìm kiếm &amp; Lậ</w:t>
            </w:r>
            <w:r w:rsidR="00C1263C">
              <w:rPr>
                <w:rFonts w:ascii="Cambria" w:hAnsi="Cambria" w:cs="Times New Roman"/>
              </w:rPr>
              <w:t>p DSKH kênh đại lý</w:t>
            </w:r>
            <w:r w:rsidR="00A32A77">
              <w:rPr>
                <w:rFonts w:ascii="Cambria" w:hAnsi="Cambria" w:cs="Times New Roman"/>
              </w:rPr>
              <w:t>, thầu  thợ</w:t>
            </w:r>
          </w:p>
        </w:tc>
        <w:tc>
          <w:tcPr>
            <w:tcW w:w="5953" w:type="dxa"/>
          </w:tcPr>
          <w:p w14:paraId="2220534B" w14:textId="035DAE71" w:rsidR="00F87CD8" w:rsidRDefault="00C1263C" w:rsidP="00473A72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Đầy đủ thông tin Tên chủ CH, </w:t>
            </w:r>
            <w:r w:rsidR="00A32A77">
              <w:rPr>
                <w:rFonts w:ascii="Cambria" w:hAnsi="Cambria" w:cs="Times New Roman"/>
              </w:rPr>
              <w:t xml:space="preserve">nhà thầu, thợ, </w:t>
            </w:r>
            <w:r>
              <w:rPr>
                <w:rFonts w:ascii="Cambria" w:hAnsi="Cambria" w:cs="Times New Roman"/>
              </w:rPr>
              <w:t>Địa chỉ</w:t>
            </w:r>
            <w:r w:rsidR="0038710A">
              <w:rPr>
                <w:rFonts w:ascii="Cambria" w:hAnsi="Cambria" w:cs="Times New Roman"/>
              </w:rPr>
              <w:t>…</w:t>
            </w:r>
          </w:p>
          <w:p w14:paraId="61C19AEA" w14:textId="6C09C328" w:rsidR="00C1263C" w:rsidRPr="004C0549" w:rsidRDefault="00C1263C" w:rsidP="00473A72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Ngành nghề chuyên bán (TBVS, Gạch, Điện nước…)</w:t>
            </w:r>
          </w:p>
        </w:tc>
      </w:tr>
      <w:tr w:rsidR="00C33CD9" w:rsidRPr="004C0549" w14:paraId="30904511" w14:textId="77777777" w:rsidTr="006E08A0">
        <w:tc>
          <w:tcPr>
            <w:tcW w:w="1951" w:type="dxa"/>
            <w:vMerge w:val="restart"/>
          </w:tcPr>
          <w:p w14:paraId="74FF7D83" w14:textId="77777777" w:rsidR="00C33CD9" w:rsidRPr="004C0549" w:rsidRDefault="00C33CD9" w:rsidP="003035CC">
            <w:pPr>
              <w:spacing w:before="80"/>
              <w:jc w:val="center"/>
              <w:rPr>
                <w:rFonts w:ascii="Cambria" w:hAnsi="Cambria" w:cs="Times New Roman"/>
                <w:b/>
              </w:rPr>
            </w:pPr>
          </w:p>
          <w:p w14:paraId="4D77E16B" w14:textId="323849CF" w:rsidR="00C33CD9" w:rsidRPr="004C0549" w:rsidRDefault="00330A80" w:rsidP="003035CC">
            <w:pPr>
              <w:spacing w:before="8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Thăm &amp; </w:t>
            </w:r>
            <w:r w:rsidR="00C1263C">
              <w:rPr>
                <w:rFonts w:ascii="Cambria" w:hAnsi="Cambria" w:cs="Times New Roman"/>
                <w:b/>
              </w:rPr>
              <w:t>Đánh giá KH</w:t>
            </w:r>
          </w:p>
        </w:tc>
        <w:tc>
          <w:tcPr>
            <w:tcW w:w="2552" w:type="dxa"/>
          </w:tcPr>
          <w:p w14:paraId="0B0FB571" w14:textId="3440DA2F" w:rsidR="00C33CD9" w:rsidRPr="004C0549" w:rsidRDefault="00330A80" w:rsidP="003035CC">
            <w:pPr>
              <w:pStyle w:val="ListParagraph"/>
              <w:numPr>
                <w:ilvl w:val="0"/>
                <w:numId w:val="2"/>
              </w:numPr>
              <w:spacing w:before="80"/>
              <w:ind w:left="288" w:hanging="288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Chăm sóc đại lý</w:t>
            </w:r>
          </w:p>
        </w:tc>
        <w:tc>
          <w:tcPr>
            <w:tcW w:w="5953" w:type="dxa"/>
          </w:tcPr>
          <w:p w14:paraId="74B07548" w14:textId="20800F33" w:rsidR="00C33CD9" w:rsidRPr="004C0549" w:rsidRDefault="00330A80" w:rsidP="003035CC">
            <w:pPr>
              <w:pStyle w:val="ListParagraph"/>
              <w:numPr>
                <w:ilvl w:val="0"/>
                <w:numId w:val="9"/>
              </w:numPr>
              <w:spacing w:before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Đi thăm đại lý 2-4 lần/tháng</w:t>
            </w:r>
          </w:p>
        </w:tc>
      </w:tr>
      <w:tr w:rsidR="00C33CD9" w:rsidRPr="004C0549" w14:paraId="64797E03" w14:textId="77777777" w:rsidTr="006E08A0">
        <w:tc>
          <w:tcPr>
            <w:tcW w:w="1951" w:type="dxa"/>
            <w:vMerge/>
          </w:tcPr>
          <w:p w14:paraId="29B66509" w14:textId="77777777" w:rsidR="00C33CD9" w:rsidRPr="004C0549" w:rsidRDefault="00C33CD9" w:rsidP="003035CC">
            <w:pPr>
              <w:spacing w:before="8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</w:tcPr>
          <w:p w14:paraId="554EC52A" w14:textId="0B291EEB" w:rsidR="00C33CD9" w:rsidRPr="004C0549" w:rsidRDefault="00C1263C" w:rsidP="003035CC">
            <w:pPr>
              <w:pStyle w:val="ListParagraph"/>
              <w:numPr>
                <w:ilvl w:val="0"/>
                <w:numId w:val="2"/>
              </w:numPr>
              <w:spacing w:before="80"/>
              <w:ind w:left="288" w:hanging="288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Số lượng bán từng nhóm SP trong tháng/năm</w:t>
            </w:r>
          </w:p>
        </w:tc>
        <w:tc>
          <w:tcPr>
            <w:tcW w:w="5953" w:type="dxa"/>
          </w:tcPr>
          <w:p w14:paraId="639114A5" w14:textId="73EAF77F" w:rsidR="00C33CD9" w:rsidRDefault="00C1263C" w:rsidP="003035CC">
            <w:pPr>
              <w:pStyle w:val="ListParagraph"/>
              <w:numPr>
                <w:ilvl w:val="0"/>
                <w:numId w:val="9"/>
              </w:numPr>
              <w:spacing w:before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Bán mạnh SP gì, </w:t>
            </w:r>
            <w:r w:rsidR="00330A80">
              <w:rPr>
                <w:rFonts w:ascii="Cambria" w:hAnsi="Cambria" w:cs="Times New Roman"/>
              </w:rPr>
              <w:t>p</w:t>
            </w:r>
            <w:r>
              <w:rPr>
                <w:rFonts w:ascii="Cambria" w:hAnsi="Cambria" w:cs="Times New Roman"/>
              </w:rPr>
              <w:t>hân khúc gì, mức giá, mẫu mã nào</w:t>
            </w:r>
          </w:p>
          <w:p w14:paraId="47BE7F53" w14:textId="77777777" w:rsidR="00091563" w:rsidRDefault="00091563" w:rsidP="003035CC">
            <w:pPr>
              <w:pStyle w:val="ListParagraph"/>
              <w:numPr>
                <w:ilvl w:val="0"/>
                <w:numId w:val="9"/>
              </w:numPr>
              <w:spacing w:before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Hỗ trợ trưng bày,  vệ sinh SP của công ty tại đại lý</w:t>
            </w:r>
          </w:p>
          <w:p w14:paraId="49EEAD41" w14:textId="643C4DC4" w:rsidR="0038710A" w:rsidRPr="004C0549" w:rsidRDefault="0038710A" w:rsidP="003035CC">
            <w:pPr>
              <w:pStyle w:val="ListParagraph"/>
              <w:numPr>
                <w:ilvl w:val="0"/>
                <w:numId w:val="9"/>
              </w:numPr>
              <w:spacing w:before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Tìm hiểu đối thủ cạnh tranh, các SP hot trend</w:t>
            </w:r>
          </w:p>
        </w:tc>
      </w:tr>
      <w:tr w:rsidR="004122EC" w:rsidRPr="004C0549" w14:paraId="51AF9A67" w14:textId="77777777" w:rsidTr="006E08A0">
        <w:tc>
          <w:tcPr>
            <w:tcW w:w="1951" w:type="dxa"/>
            <w:vMerge w:val="restart"/>
          </w:tcPr>
          <w:p w14:paraId="02AC0E6B" w14:textId="4DF716B3" w:rsidR="004122EC" w:rsidRPr="004C0549" w:rsidRDefault="003035CC" w:rsidP="003035CC">
            <w:pPr>
              <w:spacing w:before="80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Đề suất chương trình BH</w:t>
            </w:r>
          </w:p>
        </w:tc>
        <w:tc>
          <w:tcPr>
            <w:tcW w:w="2552" w:type="dxa"/>
          </w:tcPr>
          <w:p w14:paraId="1DB1C383" w14:textId="56A48E3F" w:rsidR="004122EC" w:rsidRPr="004C0549" w:rsidRDefault="003035CC" w:rsidP="003035CC">
            <w:pPr>
              <w:pStyle w:val="ListParagraph"/>
              <w:numPr>
                <w:ilvl w:val="0"/>
                <w:numId w:val="3"/>
              </w:numPr>
              <w:spacing w:before="80"/>
              <w:ind w:left="288" w:hanging="288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Lên trương trình BH</w:t>
            </w:r>
          </w:p>
        </w:tc>
        <w:tc>
          <w:tcPr>
            <w:tcW w:w="5953" w:type="dxa"/>
          </w:tcPr>
          <w:p w14:paraId="47A64B9D" w14:textId="0A4C8487" w:rsidR="004122EC" w:rsidRPr="004C0549" w:rsidRDefault="003035CC" w:rsidP="003035CC">
            <w:pPr>
              <w:pStyle w:val="ListParagraph"/>
              <w:numPr>
                <w:ilvl w:val="0"/>
                <w:numId w:val="9"/>
              </w:numPr>
              <w:spacing w:before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Ra được Memo bán hàng</w:t>
            </w:r>
            <w:r w:rsidR="00091563">
              <w:rPr>
                <w:rFonts w:ascii="Cambria" w:hAnsi="Cambria" w:cs="Times New Roman"/>
              </w:rPr>
              <w:t xml:space="preserve"> cụ thể</w:t>
            </w:r>
          </w:p>
        </w:tc>
      </w:tr>
      <w:tr w:rsidR="004122EC" w:rsidRPr="004C0549" w14:paraId="022B8AA4" w14:textId="77777777" w:rsidTr="006E08A0">
        <w:tc>
          <w:tcPr>
            <w:tcW w:w="1951" w:type="dxa"/>
            <w:vMerge/>
          </w:tcPr>
          <w:p w14:paraId="58C34F7D" w14:textId="77777777" w:rsidR="004122EC" w:rsidRPr="004C0549" w:rsidRDefault="004122EC" w:rsidP="003035CC">
            <w:pPr>
              <w:spacing w:before="8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</w:tcPr>
          <w:p w14:paraId="57CD41BB" w14:textId="551991CD" w:rsidR="004122EC" w:rsidRPr="004C0549" w:rsidRDefault="003035CC" w:rsidP="003035CC">
            <w:pPr>
              <w:pStyle w:val="ListParagraph"/>
              <w:numPr>
                <w:ilvl w:val="0"/>
                <w:numId w:val="3"/>
              </w:numPr>
              <w:spacing w:before="80"/>
              <w:ind w:left="288" w:hanging="288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Dự trù doanh thu đạt được</w:t>
            </w:r>
          </w:p>
        </w:tc>
        <w:tc>
          <w:tcPr>
            <w:tcW w:w="5953" w:type="dxa"/>
          </w:tcPr>
          <w:p w14:paraId="64C82CD8" w14:textId="77777777" w:rsidR="004122EC" w:rsidRDefault="003035CC" w:rsidP="003035CC">
            <w:pPr>
              <w:pStyle w:val="ListParagraph"/>
              <w:numPr>
                <w:ilvl w:val="0"/>
                <w:numId w:val="9"/>
              </w:numPr>
              <w:spacing w:before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Ra số liệu cụ thể về doanh thu và dự phòng kế hoạch B</w:t>
            </w:r>
          </w:p>
          <w:p w14:paraId="785F7C2C" w14:textId="1FDED0B8" w:rsidR="00091563" w:rsidRPr="004C0549" w:rsidRDefault="00091563" w:rsidP="003035CC">
            <w:pPr>
              <w:pStyle w:val="ListParagraph"/>
              <w:numPr>
                <w:ilvl w:val="0"/>
                <w:numId w:val="9"/>
              </w:numPr>
              <w:spacing w:before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Đề suất các chương trình BH, KM</w:t>
            </w:r>
          </w:p>
        </w:tc>
      </w:tr>
      <w:tr w:rsidR="00954BAB" w:rsidRPr="004C0549" w14:paraId="107C2880" w14:textId="77777777" w:rsidTr="006E08A0">
        <w:tc>
          <w:tcPr>
            <w:tcW w:w="1951" w:type="dxa"/>
            <w:vMerge w:val="restart"/>
            <w:vAlign w:val="bottom"/>
          </w:tcPr>
          <w:p w14:paraId="5E3A5FF0" w14:textId="390E5458" w:rsidR="00954BAB" w:rsidRDefault="00954BAB" w:rsidP="003035CC">
            <w:pPr>
              <w:spacing w:before="80"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Xử lý phản đối &amp; bán hàng</w:t>
            </w:r>
          </w:p>
        </w:tc>
        <w:tc>
          <w:tcPr>
            <w:tcW w:w="2552" w:type="dxa"/>
          </w:tcPr>
          <w:p w14:paraId="007F5635" w14:textId="5B6972C8" w:rsidR="00954BAB" w:rsidRDefault="00954BAB" w:rsidP="003035CC">
            <w:pPr>
              <w:pStyle w:val="ListParagraph"/>
              <w:numPr>
                <w:ilvl w:val="0"/>
                <w:numId w:val="4"/>
              </w:numPr>
              <w:spacing w:before="80"/>
              <w:ind w:left="288" w:hanging="288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Tiếp cận KH &amp; chào hàng</w:t>
            </w:r>
          </w:p>
        </w:tc>
        <w:tc>
          <w:tcPr>
            <w:tcW w:w="5953" w:type="dxa"/>
          </w:tcPr>
          <w:p w14:paraId="301AD578" w14:textId="6EAB11FC" w:rsidR="00954BAB" w:rsidRDefault="00954BAB" w:rsidP="003035CC">
            <w:pPr>
              <w:pStyle w:val="ListParagraph"/>
              <w:numPr>
                <w:ilvl w:val="0"/>
                <w:numId w:val="9"/>
              </w:numPr>
              <w:spacing w:before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Thăm quan, chăm sóc các KH theo lịch hàng ngày, mang SP mẫu chào bán hàng</w:t>
            </w:r>
          </w:p>
        </w:tc>
      </w:tr>
      <w:tr w:rsidR="00954BAB" w:rsidRPr="004C0549" w14:paraId="666904CF" w14:textId="77777777" w:rsidTr="006E08A0">
        <w:tc>
          <w:tcPr>
            <w:tcW w:w="1951" w:type="dxa"/>
            <w:vMerge/>
            <w:vAlign w:val="bottom"/>
          </w:tcPr>
          <w:p w14:paraId="062A758E" w14:textId="77777777" w:rsidR="00954BAB" w:rsidRDefault="00954BAB" w:rsidP="003035CC">
            <w:pPr>
              <w:spacing w:before="80"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552" w:type="dxa"/>
          </w:tcPr>
          <w:p w14:paraId="25EC8983" w14:textId="6E475950" w:rsidR="00954BAB" w:rsidRDefault="00954BAB" w:rsidP="003035CC">
            <w:pPr>
              <w:pStyle w:val="ListParagraph"/>
              <w:numPr>
                <w:ilvl w:val="0"/>
                <w:numId w:val="4"/>
              </w:numPr>
              <w:spacing w:before="80"/>
              <w:ind w:left="288" w:hanging="288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Xử lý phản đối &amp; Chốt đơn</w:t>
            </w:r>
          </w:p>
        </w:tc>
        <w:tc>
          <w:tcPr>
            <w:tcW w:w="5953" w:type="dxa"/>
          </w:tcPr>
          <w:p w14:paraId="7E643C44" w14:textId="028BD226" w:rsidR="00954BAB" w:rsidRDefault="00954BAB" w:rsidP="003035CC">
            <w:pPr>
              <w:pStyle w:val="ListParagraph"/>
              <w:numPr>
                <w:ilvl w:val="0"/>
                <w:numId w:val="9"/>
              </w:numPr>
              <w:spacing w:before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Xử lý được các thắc mắc của KH 1 cách hợp lý, đề nghị KH mua hàng của công ty</w:t>
            </w:r>
          </w:p>
        </w:tc>
      </w:tr>
      <w:tr w:rsidR="003939A6" w:rsidRPr="004C0549" w14:paraId="3459E528" w14:textId="77777777" w:rsidTr="006E08A0">
        <w:tc>
          <w:tcPr>
            <w:tcW w:w="1951" w:type="dxa"/>
            <w:vMerge w:val="restart"/>
            <w:vAlign w:val="bottom"/>
          </w:tcPr>
          <w:p w14:paraId="4E5A9997" w14:textId="42ABDF01" w:rsidR="00A441BC" w:rsidRPr="004C0549" w:rsidRDefault="003035CC" w:rsidP="003035CC">
            <w:pPr>
              <w:spacing w:before="80"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Q</w:t>
            </w:r>
            <w:r w:rsidR="00A441BC" w:rsidRPr="004C0549">
              <w:rPr>
                <w:rFonts w:ascii="Cambria" w:hAnsi="Cambria" w:cs="Times New Roman"/>
                <w:b/>
              </w:rPr>
              <w:t>uản lý công nợ</w:t>
            </w:r>
          </w:p>
        </w:tc>
        <w:tc>
          <w:tcPr>
            <w:tcW w:w="2552" w:type="dxa"/>
          </w:tcPr>
          <w:p w14:paraId="48D0E1C3" w14:textId="2BBDE22C" w:rsidR="003939A6" w:rsidRPr="004C0549" w:rsidRDefault="003035CC" w:rsidP="00AC6FDF">
            <w:pPr>
              <w:pStyle w:val="ListParagraph"/>
              <w:numPr>
                <w:ilvl w:val="0"/>
                <w:numId w:val="6"/>
              </w:numPr>
              <w:spacing w:before="80" w:after="80"/>
              <w:ind w:left="288" w:hanging="288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Rà soát &amp; thu hồi công nợ</w:t>
            </w:r>
          </w:p>
        </w:tc>
        <w:tc>
          <w:tcPr>
            <w:tcW w:w="5953" w:type="dxa"/>
          </w:tcPr>
          <w:p w14:paraId="2B82983A" w14:textId="4D820F58" w:rsidR="00091563" w:rsidRDefault="00091563" w:rsidP="003035CC">
            <w:pPr>
              <w:pStyle w:val="ListParagraph"/>
              <w:numPr>
                <w:ilvl w:val="0"/>
                <w:numId w:val="9"/>
              </w:numPr>
              <w:spacing w:before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Theo dõi sát sao công nợ của từng KH</w:t>
            </w:r>
          </w:p>
          <w:p w14:paraId="7719D053" w14:textId="41F9E994" w:rsidR="00F37E47" w:rsidRPr="004C0549" w:rsidRDefault="003035CC" w:rsidP="003035CC">
            <w:pPr>
              <w:pStyle w:val="ListParagraph"/>
              <w:numPr>
                <w:ilvl w:val="0"/>
                <w:numId w:val="9"/>
              </w:numPr>
              <w:spacing w:before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Thu hết công nợ trong tháng</w:t>
            </w:r>
          </w:p>
        </w:tc>
      </w:tr>
      <w:tr w:rsidR="003939A6" w:rsidRPr="004C0549" w14:paraId="1C5A298C" w14:textId="77777777" w:rsidTr="006E08A0">
        <w:tc>
          <w:tcPr>
            <w:tcW w:w="1951" w:type="dxa"/>
            <w:vMerge/>
          </w:tcPr>
          <w:p w14:paraId="77B903AC" w14:textId="77777777" w:rsidR="003939A6" w:rsidRPr="004C0549" w:rsidRDefault="003939A6" w:rsidP="003035CC">
            <w:pPr>
              <w:spacing w:before="8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</w:tcPr>
          <w:p w14:paraId="0FCEDD04" w14:textId="43A9BD20" w:rsidR="003939A6" w:rsidRPr="004C0549" w:rsidRDefault="00A35ADD" w:rsidP="00AC6FDF">
            <w:pPr>
              <w:pStyle w:val="ListParagraph"/>
              <w:numPr>
                <w:ilvl w:val="0"/>
                <w:numId w:val="6"/>
              </w:numPr>
              <w:spacing w:before="80" w:after="80"/>
              <w:ind w:left="288" w:hanging="288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Đối chiếu công nợ với kế toán</w:t>
            </w:r>
          </w:p>
        </w:tc>
        <w:tc>
          <w:tcPr>
            <w:tcW w:w="5953" w:type="dxa"/>
          </w:tcPr>
          <w:p w14:paraId="695D1E0B" w14:textId="77777777" w:rsidR="005A12B3" w:rsidRDefault="00A35ADD" w:rsidP="003035CC">
            <w:pPr>
              <w:pStyle w:val="ListParagraph"/>
              <w:numPr>
                <w:ilvl w:val="0"/>
                <w:numId w:val="9"/>
              </w:numPr>
              <w:spacing w:before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Khớp số liệu về công nợ với kế toán</w:t>
            </w:r>
          </w:p>
          <w:p w14:paraId="795711FE" w14:textId="2B5CA407" w:rsidR="0038710A" w:rsidRPr="004C0549" w:rsidRDefault="0038710A" w:rsidP="003035CC">
            <w:pPr>
              <w:pStyle w:val="ListParagraph"/>
              <w:numPr>
                <w:ilvl w:val="0"/>
                <w:numId w:val="9"/>
              </w:numPr>
              <w:spacing w:before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Thu chốt công nợ về 0 trong tháng</w:t>
            </w:r>
          </w:p>
        </w:tc>
      </w:tr>
      <w:tr w:rsidR="00D75DF3" w:rsidRPr="004C0549" w14:paraId="75FCFB58" w14:textId="77777777" w:rsidTr="006E08A0">
        <w:tc>
          <w:tcPr>
            <w:tcW w:w="1951" w:type="dxa"/>
            <w:vMerge w:val="restart"/>
          </w:tcPr>
          <w:p w14:paraId="071839B1" w14:textId="77777777" w:rsidR="00D75DF3" w:rsidRPr="004C0549" w:rsidRDefault="00D75DF3" w:rsidP="006E08A0">
            <w:pPr>
              <w:spacing w:before="80" w:after="80"/>
              <w:jc w:val="center"/>
              <w:rPr>
                <w:rFonts w:ascii="Cambria" w:hAnsi="Cambria" w:cs="Times New Roman"/>
                <w:b/>
              </w:rPr>
            </w:pPr>
          </w:p>
          <w:p w14:paraId="470B2DAE" w14:textId="525BC156" w:rsidR="002A4A12" w:rsidRPr="004C0549" w:rsidRDefault="002A4A12" w:rsidP="00A35ADD">
            <w:pPr>
              <w:spacing w:before="80" w:after="80"/>
              <w:rPr>
                <w:rFonts w:ascii="Cambria" w:hAnsi="Cambria" w:cs="Times New Roman"/>
                <w:b/>
              </w:rPr>
            </w:pPr>
            <w:r w:rsidRPr="004C0549">
              <w:rPr>
                <w:rFonts w:ascii="Cambria" w:hAnsi="Cambria" w:cs="Times New Roman"/>
                <w:b/>
              </w:rPr>
              <w:t xml:space="preserve">Lập và phân tích </w:t>
            </w:r>
            <w:r w:rsidR="00A35ADD">
              <w:rPr>
                <w:rFonts w:ascii="Cambria" w:hAnsi="Cambria" w:cs="Times New Roman"/>
                <w:b/>
              </w:rPr>
              <w:t>tiềm năng KH</w:t>
            </w:r>
          </w:p>
        </w:tc>
        <w:tc>
          <w:tcPr>
            <w:tcW w:w="2552" w:type="dxa"/>
          </w:tcPr>
          <w:p w14:paraId="12E43DBC" w14:textId="5F638745" w:rsidR="00D75DF3" w:rsidRPr="00127DFC" w:rsidRDefault="00A35ADD" w:rsidP="00127DFC">
            <w:pPr>
              <w:pStyle w:val="ListParagraph"/>
              <w:numPr>
                <w:ilvl w:val="0"/>
                <w:numId w:val="16"/>
              </w:numPr>
              <w:spacing w:before="80"/>
              <w:ind w:left="341" w:hanging="341"/>
              <w:jc w:val="both"/>
              <w:rPr>
                <w:rFonts w:ascii="Cambria" w:hAnsi="Cambria" w:cs="Times New Roman"/>
              </w:rPr>
            </w:pPr>
            <w:r w:rsidRPr="00127DFC">
              <w:rPr>
                <w:rFonts w:ascii="Cambria" w:hAnsi="Cambria" w:cs="Times New Roman"/>
              </w:rPr>
              <w:t>Tổng kết đánh giá năng lực của KH</w:t>
            </w:r>
          </w:p>
        </w:tc>
        <w:tc>
          <w:tcPr>
            <w:tcW w:w="5953" w:type="dxa"/>
          </w:tcPr>
          <w:p w14:paraId="66F23C37" w14:textId="5D12DF28" w:rsidR="00744007" w:rsidRPr="004C0549" w:rsidRDefault="00A35ADD" w:rsidP="00C1263C">
            <w:pPr>
              <w:pStyle w:val="ListParagraph"/>
              <w:numPr>
                <w:ilvl w:val="0"/>
                <w:numId w:val="9"/>
              </w:numPr>
              <w:spacing w:before="80" w:after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Doanh thu KH đạt được trong tháng, quý, năm</w:t>
            </w:r>
          </w:p>
        </w:tc>
      </w:tr>
      <w:tr w:rsidR="00043A67" w:rsidRPr="004C0549" w14:paraId="67FBF501" w14:textId="77777777" w:rsidTr="006E08A0">
        <w:trPr>
          <w:trHeight w:val="351"/>
        </w:trPr>
        <w:tc>
          <w:tcPr>
            <w:tcW w:w="1951" w:type="dxa"/>
            <w:vMerge/>
          </w:tcPr>
          <w:p w14:paraId="0543585B" w14:textId="77777777" w:rsidR="00043A67" w:rsidRPr="004C0549" w:rsidRDefault="00043A67" w:rsidP="006E08A0">
            <w:pPr>
              <w:spacing w:before="80" w:after="8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</w:tcPr>
          <w:p w14:paraId="03A1586E" w14:textId="123028B3" w:rsidR="00043A67" w:rsidRPr="00127DFC" w:rsidRDefault="00A35ADD" w:rsidP="00127DFC">
            <w:pPr>
              <w:pStyle w:val="ListParagraph"/>
              <w:numPr>
                <w:ilvl w:val="0"/>
                <w:numId w:val="1"/>
              </w:numPr>
              <w:spacing w:before="80"/>
              <w:ind w:left="288" w:hanging="288"/>
              <w:jc w:val="both"/>
              <w:rPr>
                <w:rFonts w:ascii="Cambria" w:hAnsi="Cambria" w:cs="Times New Roman"/>
              </w:rPr>
            </w:pPr>
            <w:r w:rsidRPr="00127DFC">
              <w:rPr>
                <w:rFonts w:ascii="Cambria" w:hAnsi="Cambria" w:cs="Times New Roman"/>
              </w:rPr>
              <w:t>Lên chương BH phù hợp với năng lực</w:t>
            </w:r>
          </w:p>
        </w:tc>
        <w:tc>
          <w:tcPr>
            <w:tcW w:w="5953" w:type="dxa"/>
          </w:tcPr>
          <w:p w14:paraId="5FCA1E5E" w14:textId="14AED2DE" w:rsidR="00043A67" w:rsidRPr="004C0549" w:rsidRDefault="00A35ADD" w:rsidP="00127DFC">
            <w:pPr>
              <w:pStyle w:val="ListParagraph"/>
              <w:numPr>
                <w:ilvl w:val="0"/>
                <w:numId w:val="9"/>
              </w:numPr>
              <w:spacing w:before="80" w:after="80"/>
              <w:ind w:left="204" w:hanging="204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Đề suất gửi KH 1 chương trình BH theo </w:t>
            </w:r>
            <w:r w:rsidR="00127DFC">
              <w:rPr>
                <w:rFonts w:ascii="Cambria" w:hAnsi="Cambria" w:cs="Times New Roman"/>
              </w:rPr>
              <w:t>T</w:t>
            </w:r>
            <w:r>
              <w:rPr>
                <w:rFonts w:ascii="Cambria" w:hAnsi="Cambria" w:cs="Times New Roman"/>
              </w:rPr>
              <w:t>háng/Quý/Năm</w:t>
            </w:r>
          </w:p>
        </w:tc>
      </w:tr>
    </w:tbl>
    <w:p w14:paraId="71432B3D" w14:textId="77777777" w:rsidR="00E21D37" w:rsidRPr="00127DFC" w:rsidRDefault="00E21D37" w:rsidP="00C03643">
      <w:pPr>
        <w:spacing w:before="80" w:after="80" w:line="240" w:lineRule="auto"/>
        <w:rPr>
          <w:rFonts w:ascii="Cambria" w:hAnsi="Cambria" w:cs="Times New Roman"/>
          <w:b/>
          <w:color w:val="FF0000"/>
        </w:rPr>
      </w:pPr>
      <w:r w:rsidRPr="00127DFC">
        <w:rPr>
          <w:rFonts w:ascii="Cambria" w:hAnsi="Cambria" w:cs="Times New Roman"/>
          <w:b/>
          <w:color w:val="FF0000"/>
        </w:rPr>
        <w:t>IV/ Yêu cầu về</w:t>
      </w:r>
      <w:r w:rsidR="00136CCE" w:rsidRPr="00127DFC">
        <w:rPr>
          <w:rFonts w:ascii="Cambria" w:hAnsi="Cambria" w:cs="Times New Roman"/>
          <w:b/>
          <w:color w:val="FF0000"/>
        </w:rPr>
        <w:t xml:space="preserve"> phẩm chất –</w:t>
      </w:r>
      <w:bookmarkStart w:id="0" w:name="_GoBack"/>
      <w:bookmarkEnd w:id="0"/>
      <w:r w:rsidR="00136CCE" w:rsidRPr="00127DFC">
        <w:rPr>
          <w:rFonts w:ascii="Cambria" w:hAnsi="Cambria" w:cs="Times New Roman"/>
          <w:b/>
          <w:color w:val="FF0000"/>
        </w:rPr>
        <w:t xml:space="preserve"> Trình độ</w:t>
      </w:r>
      <w:r w:rsidRPr="00127DFC">
        <w:rPr>
          <w:rFonts w:ascii="Cambria" w:hAnsi="Cambria" w:cs="Times New Roman"/>
          <w:b/>
          <w:color w:val="FF0000"/>
        </w:rPr>
        <w:t xml:space="preserve"> – Kỹ năng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5AFD" w:rsidRPr="004C0549" w14:paraId="399144DE" w14:textId="77777777" w:rsidTr="000C5AFD">
        <w:tc>
          <w:tcPr>
            <w:tcW w:w="10456" w:type="dxa"/>
          </w:tcPr>
          <w:p w14:paraId="50A9CA31" w14:textId="093438C2" w:rsidR="000C5AFD" w:rsidRDefault="000C5AFD" w:rsidP="000C5AFD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 xml:space="preserve">Có kinh nghiệm về </w:t>
            </w:r>
            <w:r w:rsidR="00A35ADD">
              <w:rPr>
                <w:rFonts w:ascii="Cambria" w:hAnsi="Cambria" w:cs="Times New Roman"/>
              </w:rPr>
              <w:t>bán hàng, quản lý bán hàng</w:t>
            </w:r>
          </w:p>
          <w:p w14:paraId="33721556" w14:textId="7184B066" w:rsidR="00A35ADD" w:rsidRPr="004C0549" w:rsidRDefault="00A35ADD" w:rsidP="000C5AFD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Ưu tiên ngườ</w:t>
            </w:r>
            <w:r w:rsidR="00127DFC">
              <w:rPr>
                <w:rFonts w:ascii="Cambria" w:hAnsi="Cambria" w:cs="Times New Roman"/>
              </w:rPr>
              <w:t xml:space="preserve">i </w:t>
            </w:r>
            <w:r>
              <w:rPr>
                <w:rFonts w:ascii="Cambria" w:hAnsi="Cambria" w:cs="Times New Roman"/>
              </w:rPr>
              <w:t>từng có thành tích bán hàng suất sắc</w:t>
            </w:r>
            <w:r w:rsidR="00954BAB">
              <w:rPr>
                <w:rFonts w:ascii="Cambria" w:hAnsi="Cambria" w:cs="Times New Roman"/>
              </w:rPr>
              <w:t xml:space="preserve"> ở công ty cũ</w:t>
            </w:r>
          </w:p>
          <w:p w14:paraId="1CBEA3C0" w14:textId="011D3DF3" w:rsidR="000C5AFD" w:rsidRPr="004C0549" w:rsidRDefault="00954BAB" w:rsidP="000C5AFD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Biết sử dụng</w:t>
            </w:r>
            <w:r w:rsidR="000C5AFD" w:rsidRPr="004C0549">
              <w:rPr>
                <w:rFonts w:ascii="Cambria" w:hAnsi="Cambria" w:cs="Times New Roman"/>
              </w:rPr>
              <w:t xml:space="preserve"> tin học văn phòng Word, Excel.</w:t>
            </w:r>
          </w:p>
          <w:p w14:paraId="589CD072" w14:textId="77777777" w:rsidR="000C5AFD" w:rsidRPr="004C0549" w:rsidRDefault="000C5AFD" w:rsidP="000C5AFD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>Nhanh nhẹn, trung thực, cẩn thận, tỷ mỉ, nhiệt tình trong công việc</w:t>
            </w:r>
          </w:p>
          <w:p w14:paraId="6E819965" w14:textId="48A0FC9C" w:rsidR="000C5AFD" w:rsidRPr="004C0549" w:rsidRDefault="000C5AFD" w:rsidP="000C5AFD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>Khả năng giao tiếp tốt, làm việc theo nhóm</w:t>
            </w:r>
            <w:r w:rsidR="00954BAB">
              <w:rPr>
                <w:rFonts w:ascii="Cambria" w:hAnsi="Cambria" w:cs="Times New Roman"/>
              </w:rPr>
              <w:t>, thái độ tích cực, sẵn sàng học hỏi</w:t>
            </w:r>
          </w:p>
          <w:p w14:paraId="7CE6B3EB" w14:textId="77777777" w:rsidR="00212CDF" w:rsidRPr="004C0549" w:rsidRDefault="00212CDF" w:rsidP="000C5AFD">
            <w:pPr>
              <w:pStyle w:val="ListParagraph"/>
              <w:numPr>
                <w:ilvl w:val="0"/>
                <w:numId w:val="8"/>
              </w:numPr>
              <w:spacing w:before="80" w:after="80"/>
              <w:rPr>
                <w:rFonts w:ascii="Cambria" w:hAnsi="Cambria" w:cs="Times New Roman"/>
              </w:rPr>
            </w:pPr>
            <w:r w:rsidRPr="004C0549">
              <w:rPr>
                <w:rFonts w:ascii="Cambria" w:hAnsi="Cambria" w:cs="Times New Roman"/>
              </w:rPr>
              <w:t>Sẵn sàng làm việc ngoài giờ khi công việc yêu cầu</w:t>
            </w:r>
          </w:p>
        </w:tc>
      </w:tr>
    </w:tbl>
    <w:p w14:paraId="37D69B7C" w14:textId="77777777" w:rsidR="00060F0E" w:rsidRPr="004C0549" w:rsidRDefault="00060F0E" w:rsidP="00C03643">
      <w:pPr>
        <w:spacing w:before="80" w:after="80" w:line="240" w:lineRule="auto"/>
        <w:rPr>
          <w:rFonts w:ascii="Cambria" w:hAnsi="Cambria" w:cs="Times New Roman"/>
        </w:rPr>
      </w:pPr>
    </w:p>
    <w:sectPr w:rsidR="00060F0E" w:rsidRPr="004C0549" w:rsidSect="00AC6FDF">
      <w:headerReference w:type="default" r:id="rId8"/>
      <w:footerReference w:type="default" r:id="rId9"/>
      <w:pgSz w:w="11906" w:h="16838" w:code="9"/>
      <w:pgMar w:top="142" w:right="720" w:bottom="0" w:left="720" w:header="27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016BF" w14:textId="77777777" w:rsidR="00B97933" w:rsidRDefault="00B97933" w:rsidP="00B573D4">
      <w:pPr>
        <w:spacing w:after="0" w:line="240" w:lineRule="auto"/>
      </w:pPr>
      <w:r>
        <w:separator/>
      </w:r>
    </w:p>
  </w:endnote>
  <w:endnote w:type="continuationSeparator" w:id="0">
    <w:p w14:paraId="0998B25D" w14:textId="77777777" w:rsidR="00B97933" w:rsidRDefault="00B97933" w:rsidP="00B5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54B3" w14:textId="77777777" w:rsidR="00060F0E" w:rsidRDefault="00060F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117743" wp14:editId="634146FC">
              <wp:simplePos x="0" y="0"/>
              <wp:positionH relativeFrom="column">
                <wp:posOffset>3590925</wp:posOffset>
              </wp:positionH>
              <wp:positionV relativeFrom="paragraph">
                <wp:posOffset>101600</wp:posOffset>
              </wp:positionV>
              <wp:extent cx="3086100" cy="23812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63EFFC" w14:textId="0D4EF609" w:rsidR="00060F0E" w:rsidRPr="00060F0E" w:rsidRDefault="00060F0E" w:rsidP="00060F0E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060F0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Bản mô tả công việc</w:t>
                          </w:r>
                          <w:r w:rsidR="00076B6A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CÔNG TY TNHH </w:t>
                          </w:r>
                          <w:r w:rsidR="00076B6A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NGO 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VIỆT NAM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1177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2.75pt;margin-top:8pt;width:243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" filled="f" stroked="f" strokeweight=".5pt">
              <v:textbox>
                <w:txbxContent>
                  <w:p w14:paraId="5463EFFC" w14:textId="0D4EF609" w:rsidR="00060F0E" w:rsidRPr="00060F0E" w:rsidRDefault="00060F0E" w:rsidP="00060F0E">
                    <w:pPr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060F0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Bản mô tả công việc</w:t>
                    </w:r>
                    <w:r w:rsidR="00076B6A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CÔNG TY TNHH </w:t>
                    </w:r>
                    <w:r w:rsidR="00076B6A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NGO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VIỆT NAM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FCBB1" wp14:editId="2AE61686">
              <wp:simplePos x="0" y="0"/>
              <wp:positionH relativeFrom="column">
                <wp:posOffset>19049</wp:posOffset>
              </wp:positionH>
              <wp:positionV relativeFrom="paragraph">
                <wp:posOffset>-12700</wp:posOffset>
              </wp:positionV>
              <wp:extent cx="6657975" cy="9525"/>
              <wp:effectExtent l="0" t="0" r="28575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7975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1E312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-1pt" to="525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" strokecolor="#ed7d31 [3205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59D9E" w14:textId="77777777" w:rsidR="00B97933" w:rsidRDefault="00B97933" w:rsidP="00B573D4">
      <w:pPr>
        <w:spacing w:after="0" w:line="240" w:lineRule="auto"/>
      </w:pPr>
      <w:r>
        <w:separator/>
      </w:r>
    </w:p>
  </w:footnote>
  <w:footnote w:type="continuationSeparator" w:id="0">
    <w:p w14:paraId="6C75873C" w14:textId="77777777" w:rsidR="00B97933" w:rsidRDefault="00B97933" w:rsidP="00B5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-Accent31"/>
      <w:tblW w:w="10395" w:type="dxa"/>
      <w:tblLook w:val="04A0" w:firstRow="1" w:lastRow="0" w:firstColumn="1" w:lastColumn="0" w:noHBand="0" w:noVBand="1"/>
    </w:tblPr>
    <w:tblGrid>
      <w:gridCol w:w="3964"/>
      <w:gridCol w:w="6431"/>
    </w:tblGrid>
    <w:tr w:rsidR="00076B6A" w:rsidRPr="00B573D4" w14:paraId="01F7B54F" w14:textId="77777777" w:rsidTr="00127DF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964" w:type="dxa"/>
          <w:vMerge w:val="restart"/>
        </w:tcPr>
        <w:p w14:paraId="7FCD1054" w14:textId="05B17698" w:rsidR="00076B6A" w:rsidRPr="00B573D4" w:rsidRDefault="0038710A" w:rsidP="00076B6A">
          <w:pPr>
            <w:pStyle w:val="Header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13695953" wp14:editId="70FD0A1A">
                <wp:simplePos x="0" y="0"/>
                <wp:positionH relativeFrom="column">
                  <wp:posOffset>737870</wp:posOffset>
                </wp:positionH>
                <wp:positionV relativeFrom="paragraph">
                  <wp:posOffset>35560</wp:posOffset>
                </wp:positionV>
                <wp:extent cx="1266825" cy="628015"/>
                <wp:effectExtent l="0" t="0" r="9525" b="635"/>
                <wp:wrapThrough wrapText="bothSides">
                  <wp:wrapPolygon edited="0">
                    <wp:start x="0" y="0"/>
                    <wp:lineTo x="0" y="20967"/>
                    <wp:lineTo x="21438" y="20967"/>
                    <wp:lineTo x="21438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6"/>
                        <a:stretch/>
                      </pic:blipFill>
                      <pic:spPr>
                        <a:xfrm>
                          <a:off x="0" y="0"/>
                          <a:ext cx="1266825" cy="628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F8521C" w14:textId="77777777" w:rsidR="00076B6A" w:rsidRPr="00B573D4" w:rsidRDefault="00076B6A" w:rsidP="00B573D4">
          <w:pPr>
            <w:pStyle w:val="Header"/>
            <w:spacing w:before="60" w:after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431" w:type="dxa"/>
        </w:tcPr>
        <w:p w14:paraId="6972F614" w14:textId="3DE45E65" w:rsidR="00076B6A" w:rsidRPr="00076B6A" w:rsidRDefault="00076B6A" w:rsidP="00076B6A">
          <w:pPr>
            <w:pStyle w:val="Header"/>
            <w:spacing w:before="60" w:after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Arial"/>
            </w:rPr>
          </w:pPr>
          <w:r w:rsidRPr="00076B6A">
            <w:rPr>
              <w:rFonts w:ascii="Cambria" w:hAnsi="Cambria" w:cs="Arial"/>
            </w:rPr>
            <w:t>CÔNG TY TNHH NGO VIỆT NAM</w:t>
          </w:r>
        </w:p>
      </w:tc>
    </w:tr>
    <w:tr w:rsidR="00076B6A" w:rsidRPr="00B573D4" w14:paraId="729DFC41" w14:textId="77777777" w:rsidTr="00127DFC">
      <w:trPr>
        <w:trHeight w:val="33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964" w:type="dxa"/>
          <w:vMerge/>
        </w:tcPr>
        <w:p w14:paraId="16F3427C" w14:textId="77777777" w:rsidR="00076B6A" w:rsidRPr="00B573D4" w:rsidRDefault="00076B6A" w:rsidP="00B573D4">
          <w:pPr>
            <w:pStyle w:val="Header"/>
            <w:spacing w:before="60" w:after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431" w:type="dxa"/>
        </w:tcPr>
        <w:p w14:paraId="0D4A5E07" w14:textId="0455A7D8" w:rsidR="00076B6A" w:rsidRPr="00076B6A" w:rsidRDefault="00076B6A" w:rsidP="00076B6A">
          <w:pPr>
            <w:pStyle w:val="Header"/>
            <w:spacing w:before="60" w:after="60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Arial"/>
            </w:rPr>
          </w:pPr>
          <w:r w:rsidRPr="00076B6A">
            <w:rPr>
              <w:rFonts w:ascii="Cambria" w:hAnsi="Cambria" w:cs="Arial"/>
            </w:rPr>
            <w:t>Số 98 Phố Ba La, Hà Đông, Hà Nội</w:t>
          </w:r>
        </w:p>
      </w:tc>
    </w:tr>
    <w:tr w:rsidR="00076B6A" w:rsidRPr="00B573D4" w14:paraId="5CB2D689" w14:textId="77777777" w:rsidTr="00127DFC">
      <w:trPr>
        <w:trHeight w:val="27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964" w:type="dxa"/>
          <w:vMerge/>
        </w:tcPr>
        <w:p w14:paraId="31E32F24" w14:textId="77777777" w:rsidR="00076B6A" w:rsidRPr="00B573D4" w:rsidRDefault="00076B6A" w:rsidP="00B573D4">
          <w:pPr>
            <w:pStyle w:val="Header"/>
            <w:spacing w:before="60" w:after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431" w:type="dxa"/>
        </w:tcPr>
        <w:p w14:paraId="739456B6" w14:textId="153F9B1D" w:rsidR="00076B6A" w:rsidRPr="00076B6A" w:rsidRDefault="0038710A" w:rsidP="00076B6A">
          <w:pPr>
            <w:pStyle w:val="Header"/>
            <w:spacing w:before="60" w:after="60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Arial"/>
            </w:rPr>
          </w:pPr>
          <w:r>
            <w:rPr>
              <w:rFonts w:ascii="Cambria" w:hAnsi="Cambria" w:cs="Arial"/>
            </w:rPr>
            <w:t xml:space="preserve">ĐT: 098.242.1314. </w:t>
          </w:r>
          <w:r w:rsidRPr="00076B6A">
            <w:rPr>
              <w:rFonts w:ascii="Cambria" w:hAnsi="Cambria" w:cs="Arial"/>
            </w:rPr>
            <w:t>Website: gobe.com.vn</w:t>
          </w:r>
        </w:p>
      </w:tc>
    </w:tr>
  </w:tbl>
  <w:p w14:paraId="079A2B94" w14:textId="77777777" w:rsidR="00B573D4" w:rsidRPr="00B573D4" w:rsidRDefault="00B573D4" w:rsidP="00B573D4">
    <w:pPr>
      <w:pStyle w:val="Header"/>
      <w:spacing w:before="60" w:after="6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E93"/>
    <w:multiLevelType w:val="hybridMultilevel"/>
    <w:tmpl w:val="77ECF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5AF"/>
    <w:multiLevelType w:val="hybridMultilevel"/>
    <w:tmpl w:val="1AEC54C0"/>
    <w:lvl w:ilvl="0" w:tplc="76122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A78CF"/>
    <w:multiLevelType w:val="hybridMultilevel"/>
    <w:tmpl w:val="E474F0BE"/>
    <w:lvl w:ilvl="0" w:tplc="D2581A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F56412D"/>
    <w:multiLevelType w:val="hybridMultilevel"/>
    <w:tmpl w:val="8BDE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B39D7"/>
    <w:multiLevelType w:val="hybridMultilevel"/>
    <w:tmpl w:val="CF18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63CB8"/>
    <w:multiLevelType w:val="hybridMultilevel"/>
    <w:tmpl w:val="EB84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1F07"/>
    <w:multiLevelType w:val="hybridMultilevel"/>
    <w:tmpl w:val="585E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95899"/>
    <w:multiLevelType w:val="hybridMultilevel"/>
    <w:tmpl w:val="D484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F6023"/>
    <w:multiLevelType w:val="hybridMultilevel"/>
    <w:tmpl w:val="5CD6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60474"/>
    <w:multiLevelType w:val="hybridMultilevel"/>
    <w:tmpl w:val="C66E0B22"/>
    <w:lvl w:ilvl="0" w:tplc="6DE0A76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6A8D6A4E"/>
    <w:multiLevelType w:val="hybridMultilevel"/>
    <w:tmpl w:val="17D6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2675C"/>
    <w:multiLevelType w:val="hybridMultilevel"/>
    <w:tmpl w:val="3D48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B7E5A"/>
    <w:multiLevelType w:val="hybridMultilevel"/>
    <w:tmpl w:val="4458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94C66"/>
    <w:multiLevelType w:val="hybridMultilevel"/>
    <w:tmpl w:val="6998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B1598"/>
    <w:multiLevelType w:val="hybridMultilevel"/>
    <w:tmpl w:val="4E1C094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53D6424"/>
    <w:multiLevelType w:val="hybridMultilevel"/>
    <w:tmpl w:val="54DE6060"/>
    <w:lvl w:ilvl="0" w:tplc="B9FA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D4"/>
    <w:rsid w:val="00043A67"/>
    <w:rsid w:val="00055D60"/>
    <w:rsid w:val="00060F0E"/>
    <w:rsid w:val="000626B0"/>
    <w:rsid w:val="00076B6A"/>
    <w:rsid w:val="00090983"/>
    <w:rsid w:val="00091563"/>
    <w:rsid w:val="000C5AFD"/>
    <w:rsid w:val="001021FE"/>
    <w:rsid w:val="00127DFC"/>
    <w:rsid w:val="00135E41"/>
    <w:rsid w:val="00136CCE"/>
    <w:rsid w:val="00166129"/>
    <w:rsid w:val="00172B7D"/>
    <w:rsid w:val="00175315"/>
    <w:rsid w:val="00182958"/>
    <w:rsid w:val="00210ACE"/>
    <w:rsid w:val="00212274"/>
    <w:rsid w:val="00212CDF"/>
    <w:rsid w:val="002508E2"/>
    <w:rsid w:val="002834F2"/>
    <w:rsid w:val="002A4A12"/>
    <w:rsid w:val="002E74B7"/>
    <w:rsid w:val="003035CC"/>
    <w:rsid w:val="00317827"/>
    <w:rsid w:val="00330A80"/>
    <w:rsid w:val="00334EE6"/>
    <w:rsid w:val="00384CD7"/>
    <w:rsid w:val="0038710A"/>
    <w:rsid w:val="003939A6"/>
    <w:rsid w:val="00397D6A"/>
    <w:rsid w:val="003B6647"/>
    <w:rsid w:val="003D57CA"/>
    <w:rsid w:val="003F64E3"/>
    <w:rsid w:val="004122EC"/>
    <w:rsid w:val="004177B8"/>
    <w:rsid w:val="00447C5A"/>
    <w:rsid w:val="00461C7B"/>
    <w:rsid w:val="00462894"/>
    <w:rsid w:val="00473A72"/>
    <w:rsid w:val="004C0549"/>
    <w:rsid w:val="004E18DD"/>
    <w:rsid w:val="00517EC5"/>
    <w:rsid w:val="00523011"/>
    <w:rsid w:val="00593D61"/>
    <w:rsid w:val="005A12B3"/>
    <w:rsid w:val="005F2259"/>
    <w:rsid w:val="0060617F"/>
    <w:rsid w:val="0062653B"/>
    <w:rsid w:val="00662322"/>
    <w:rsid w:val="006A5EE2"/>
    <w:rsid w:val="006D1ADE"/>
    <w:rsid w:val="006E08A0"/>
    <w:rsid w:val="007100B8"/>
    <w:rsid w:val="00710301"/>
    <w:rsid w:val="00744007"/>
    <w:rsid w:val="00753ED4"/>
    <w:rsid w:val="00761300"/>
    <w:rsid w:val="00791C24"/>
    <w:rsid w:val="007A5A2E"/>
    <w:rsid w:val="007E4E9A"/>
    <w:rsid w:val="008055C6"/>
    <w:rsid w:val="00846688"/>
    <w:rsid w:val="00871F6B"/>
    <w:rsid w:val="008A4747"/>
    <w:rsid w:val="008A6C44"/>
    <w:rsid w:val="008B3694"/>
    <w:rsid w:val="008B5174"/>
    <w:rsid w:val="008C2A6D"/>
    <w:rsid w:val="00935274"/>
    <w:rsid w:val="00954BAB"/>
    <w:rsid w:val="00966B75"/>
    <w:rsid w:val="009B0253"/>
    <w:rsid w:val="009C1BD7"/>
    <w:rsid w:val="00A159E3"/>
    <w:rsid w:val="00A32A77"/>
    <w:rsid w:val="00A32CF3"/>
    <w:rsid w:val="00A35ADD"/>
    <w:rsid w:val="00A441BC"/>
    <w:rsid w:val="00A56638"/>
    <w:rsid w:val="00AC6FDF"/>
    <w:rsid w:val="00AF6C04"/>
    <w:rsid w:val="00B16B0A"/>
    <w:rsid w:val="00B30EE8"/>
    <w:rsid w:val="00B414DF"/>
    <w:rsid w:val="00B42DA1"/>
    <w:rsid w:val="00B573D4"/>
    <w:rsid w:val="00B97933"/>
    <w:rsid w:val="00BD6E5D"/>
    <w:rsid w:val="00C03643"/>
    <w:rsid w:val="00C11A51"/>
    <w:rsid w:val="00C1263C"/>
    <w:rsid w:val="00C16715"/>
    <w:rsid w:val="00C335F4"/>
    <w:rsid w:val="00C33CD9"/>
    <w:rsid w:val="00CC4817"/>
    <w:rsid w:val="00CE2437"/>
    <w:rsid w:val="00D75DF3"/>
    <w:rsid w:val="00D90812"/>
    <w:rsid w:val="00DD2CCF"/>
    <w:rsid w:val="00DE204F"/>
    <w:rsid w:val="00E150E6"/>
    <w:rsid w:val="00E21115"/>
    <w:rsid w:val="00E21D37"/>
    <w:rsid w:val="00E42EC2"/>
    <w:rsid w:val="00E83B26"/>
    <w:rsid w:val="00EE6A94"/>
    <w:rsid w:val="00F37E47"/>
    <w:rsid w:val="00F53087"/>
    <w:rsid w:val="00F623CC"/>
    <w:rsid w:val="00F74728"/>
    <w:rsid w:val="00F87CD8"/>
    <w:rsid w:val="00FA041D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80E95"/>
  <w15:docId w15:val="{89E3960C-B9D1-4ADA-BBBF-79E638FB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D4"/>
  </w:style>
  <w:style w:type="paragraph" w:styleId="Footer">
    <w:name w:val="footer"/>
    <w:basedOn w:val="Normal"/>
    <w:link w:val="FooterChar"/>
    <w:uiPriority w:val="99"/>
    <w:unhideWhenUsed/>
    <w:rsid w:val="00B5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D4"/>
  </w:style>
  <w:style w:type="table" w:styleId="TableGrid">
    <w:name w:val="Table Grid"/>
    <w:basedOn w:val="TableNormal"/>
    <w:uiPriority w:val="39"/>
    <w:rsid w:val="00B5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CE243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10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9B50-52F6-44CE-94D6-1445683C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2023-04-14T12:04:00Z</cp:lastPrinted>
  <dcterms:created xsi:type="dcterms:W3CDTF">2023-04-24T04:21:00Z</dcterms:created>
  <dcterms:modified xsi:type="dcterms:W3CDTF">2023-04-24T08:21:00Z</dcterms:modified>
</cp:coreProperties>
</file>